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5D03" w:rsidRDefault="00295BDA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Hello Tillicum families! </w:t>
      </w:r>
    </w:p>
    <w:p w:rsidR="00F05D03" w:rsidRDefault="00F05D0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05D03" w:rsidRDefault="00295BD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We are excited to now offer an online payment option for the Nutritional Snack Program! If you have already registered your child with School CashOnline you will see it as a new payment option before the start of each month. See directions below if you hav</w:t>
      </w:r>
      <w:r>
        <w:rPr>
          <w:rFonts w:ascii="Times New Roman" w:eastAsia="Times New Roman" w:hAnsi="Times New Roman" w:cs="Times New Roman"/>
          <w:sz w:val="24"/>
          <w:szCs w:val="24"/>
        </w:rPr>
        <w:t>e not already registered.</w:t>
      </w:r>
    </w:p>
    <w:p w:rsidR="00F05D03" w:rsidRDefault="00295BD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If you choose to use the online payment option, you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do not need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return the paper slip to the school. If you prefer cash or cheque payments, please continue to return the slips and envelopes that your student brings home, being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sure to include your child's name and teacher or division. </w:t>
      </w:r>
    </w:p>
    <w:p w:rsidR="00F05D03" w:rsidRDefault="00F05D0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05D03" w:rsidRDefault="00295BDA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We encourage you to contribute your fair share so we can continue the snack program here at Tillicum Community School. </w:t>
      </w:r>
    </w:p>
    <w:p w:rsidR="00F05D03" w:rsidRDefault="00F05D0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05D03" w:rsidRDefault="00295BD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To set up an account and explore the system follow the links below;</w:t>
      </w:r>
    </w:p>
    <w:p w:rsidR="00F05D03" w:rsidRDefault="00295BD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Step 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Please go to our school website </w:t>
      </w:r>
      <w:hyperlink r:id="rId4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https://tillicum.sd61.bc.ca/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and click on the School Cash Online button</w:t>
      </w:r>
    </w:p>
    <w:p w:rsidR="00F05D03" w:rsidRDefault="00295BD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drawing>
          <wp:inline distT="114300" distB="114300" distL="114300" distR="114300">
            <wp:extent cx="2657475" cy="714375"/>
            <wp:effectExtent l="0" t="0" r="0" b="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57475" cy="7143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05D03" w:rsidRDefault="00295BD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Step 2) Click Register and follow the steps. </w:t>
      </w:r>
    </w:p>
    <w:p w:rsidR="00F05D03" w:rsidRDefault="00295BD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drawing>
          <wp:inline distT="114300" distB="114300" distL="114300" distR="114300">
            <wp:extent cx="4567238" cy="237602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67238" cy="23760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05D03" w:rsidRDefault="00F05D0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05D03" w:rsidRDefault="00295BD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Step 3) Wait for the confirmation email, follow th</w:t>
      </w:r>
      <w:r>
        <w:rPr>
          <w:rFonts w:ascii="Times New Roman" w:eastAsia="Times New Roman" w:hAnsi="Times New Roman" w:cs="Times New Roman"/>
          <w:sz w:val="24"/>
          <w:szCs w:val="24"/>
        </w:rPr>
        <w:t>e steps to register each child on your household's account. If you have any questions please select the support button on the bottom right of the website.</w:t>
      </w:r>
    </w:p>
    <w:p w:rsidR="00F05D03" w:rsidRDefault="00F05D0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05D03" w:rsidRDefault="00295BD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Thank you for your support, </w:t>
      </w:r>
    </w:p>
    <w:p w:rsidR="00F05D03" w:rsidRDefault="00295BD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Melissa Smith</w:t>
      </w:r>
    </w:p>
    <w:p w:rsidR="00F05D03" w:rsidRDefault="00295BD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School Meal Assistant</w:t>
      </w:r>
    </w:p>
    <w:p w:rsidR="00F05D03" w:rsidRDefault="00F05D03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F05D0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D03"/>
    <w:rsid w:val="00295BDA"/>
    <w:rsid w:val="00F05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0AFA895B-F5E2-4394-B229-DD189BFBB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s://tillicum.sd61.bc.c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190</Words>
  <Characters>1083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Greater Victoria School District 61</Company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 Hazelton</dc:creator>
  <cp:lastModifiedBy>Megan Hazelton</cp:lastModifiedBy>
  <cp:revision>2</cp:revision>
  <dcterms:created xsi:type="dcterms:W3CDTF">2021-10-18T19:22:00Z</dcterms:created>
  <dcterms:modified xsi:type="dcterms:W3CDTF">2021-10-18T19:22:00Z</dcterms:modified>
</cp:coreProperties>
</file>